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DB" w:rsidRPr="00D75D90" w:rsidRDefault="005153DB" w:rsidP="00D75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D9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образовательной деятельности</w:t>
      </w:r>
    </w:p>
    <w:p w:rsidR="008754A9" w:rsidRDefault="005153DB" w:rsidP="00D75D90">
      <w:pPr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t xml:space="preserve">Материально-технические и </w:t>
      </w:r>
      <w:proofErr w:type="gramStart"/>
      <w:r w:rsidRPr="00D75D90">
        <w:rPr>
          <w:rFonts w:ascii="Times New Roman" w:hAnsi="Times New Roman" w:cs="Times New Roman"/>
          <w:sz w:val="28"/>
          <w:szCs w:val="28"/>
        </w:rPr>
        <w:t>медико-социальные</w:t>
      </w:r>
      <w:proofErr w:type="gramEnd"/>
      <w:r w:rsidRPr="00D75D90">
        <w:rPr>
          <w:rFonts w:ascii="Times New Roman" w:hAnsi="Times New Roman" w:cs="Times New Roman"/>
          <w:sz w:val="28"/>
          <w:szCs w:val="28"/>
        </w:rPr>
        <w:t xml:space="preserve"> условия пребывания детей в МБДОУ создают все необходимые условия для реализации программы дошкольного образования в соответствии с возрастными и индив</w:t>
      </w:r>
      <w:r w:rsidR="008754A9">
        <w:rPr>
          <w:rFonts w:ascii="Times New Roman" w:hAnsi="Times New Roman" w:cs="Times New Roman"/>
          <w:sz w:val="28"/>
          <w:szCs w:val="28"/>
        </w:rPr>
        <w:t>идуальными особенностями детей.</w:t>
      </w:r>
    </w:p>
    <w:p w:rsidR="005153DB" w:rsidRPr="00D75D90" w:rsidRDefault="008754A9" w:rsidP="00D7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имеется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гровой </w:t>
      </w:r>
      <w:r w:rsidR="009F4159">
        <w:rPr>
          <w:rFonts w:ascii="Times New Roman" w:hAnsi="Times New Roman" w:cs="Times New Roman"/>
          <w:sz w:val="28"/>
          <w:szCs w:val="28"/>
        </w:rPr>
        <w:t>зал,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 физку</w:t>
      </w:r>
      <w:r w:rsidR="00855129" w:rsidRPr="00D75D90">
        <w:rPr>
          <w:rFonts w:ascii="Times New Roman" w:hAnsi="Times New Roman" w:cs="Times New Roman"/>
          <w:sz w:val="28"/>
          <w:szCs w:val="28"/>
        </w:rPr>
        <w:t>льту</w:t>
      </w:r>
      <w:r w:rsidR="00EC03D7" w:rsidRPr="00D75D90">
        <w:rPr>
          <w:rFonts w:ascii="Times New Roman" w:hAnsi="Times New Roman" w:cs="Times New Roman"/>
          <w:sz w:val="28"/>
          <w:szCs w:val="28"/>
        </w:rPr>
        <w:t xml:space="preserve">рный  зал. </w:t>
      </w:r>
    </w:p>
    <w:p w:rsidR="004768B3" w:rsidRPr="008754A9" w:rsidRDefault="00EF6199" w:rsidP="004768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54A9"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  <w:r w:rsidR="00D75D90" w:rsidRPr="008754A9">
        <w:rPr>
          <w:rFonts w:ascii="Times New Roman" w:hAnsi="Times New Roman" w:cs="Times New Roman"/>
          <w:b/>
          <w:sz w:val="28"/>
          <w:szCs w:val="28"/>
        </w:rPr>
        <w:t>.</w:t>
      </w:r>
    </w:p>
    <w:p w:rsidR="00EF6199" w:rsidRPr="00D75D90" w:rsidRDefault="008754A9" w:rsidP="004768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учреждение оснащено 2 компьютерами</w:t>
      </w:r>
      <w:r w:rsidR="00EF6199" w:rsidRPr="00D75D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199" w:rsidRPr="00D75D90">
        <w:rPr>
          <w:rFonts w:ascii="Times New Roman" w:hAnsi="Times New Roman" w:cs="Times New Roman"/>
          <w:sz w:val="28"/>
          <w:szCs w:val="28"/>
        </w:rPr>
        <w:t xml:space="preserve"> Доступ</w:t>
      </w:r>
      <w:r>
        <w:rPr>
          <w:rFonts w:ascii="Times New Roman" w:hAnsi="Times New Roman" w:cs="Times New Roman"/>
          <w:sz w:val="28"/>
          <w:szCs w:val="28"/>
        </w:rPr>
        <w:t xml:space="preserve">  педагогов и </w:t>
      </w:r>
      <w:r w:rsidR="00EF6199" w:rsidRPr="00D75D90">
        <w:rPr>
          <w:rFonts w:ascii="Times New Roman" w:hAnsi="Times New Roman" w:cs="Times New Roman"/>
          <w:sz w:val="28"/>
          <w:szCs w:val="28"/>
        </w:rPr>
        <w:t xml:space="preserve"> воспитанников  Учреждения к информационным</w:t>
      </w:r>
      <w:r w:rsidR="00914A62" w:rsidRPr="00D75D90">
        <w:rPr>
          <w:rFonts w:ascii="Times New Roman" w:hAnsi="Times New Roman" w:cs="Times New Roman"/>
          <w:sz w:val="28"/>
          <w:szCs w:val="28"/>
        </w:rPr>
        <w:t xml:space="preserve"> системам и информационно – телекоммуникационным сетям отсутствует.</w:t>
      </w:r>
    </w:p>
    <w:p w:rsidR="004768B3" w:rsidRDefault="004768B3" w:rsidP="004768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A62" w:rsidRPr="00D75D90" w:rsidRDefault="00914A62" w:rsidP="00476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t>Функциональное использование персональных компьютеров</w:t>
      </w:r>
      <w:r w:rsidR="004768B3">
        <w:rPr>
          <w:rFonts w:ascii="Times New Roman" w:hAnsi="Times New Roman" w:cs="Times New Roman"/>
          <w:sz w:val="28"/>
          <w:szCs w:val="28"/>
        </w:rPr>
        <w:t>:</w:t>
      </w:r>
    </w:p>
    <w:p w:rsidR="008754A9" w:rsidRDefault="008754A9" w:rsidP="00875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</w:t>
      </w:r>
      <w:r w:rsidR="00914A62" w:rsidRPr="00D75D90">
        <w:rPr>
          <w:rFonts w:ascii="Times New Roman" w:hAnsi="Times New Roman" w:cs="Times New Roman"/>
          <w:sz w:val="28"/>
          <w:szCs w:val="28"/>
        </w:rPr>
        <w:t xml:space="preserve"> работа с отчетной д</w:t>
      </w:r>
      <w:r>
        <w:rPr>
          <w:rFonts w:ascii="Times New Roman" w:hAnsi="Times New Roman" w:cs="Times New Roman"/>
          <w:sz w:val="28"/>
          <w:szCs w:val="28"/>
        </w:rPr>
        <w:t>окументацией</w:t>
      </w:r>
    </w:p>
    <w:p w:rsidR="00914A62" w:rsidRPr="00D75D90" w:rsidRDefault="008754A9" w:rsidP="00875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4A62" w:rsidRPr="00D75D90">
        <w:rPr>
          <w:rFonts w:ascii="Times New Roman" w:hAnsi="Times New Roman" w:cs="Times New Roman"/>
          <w:sz w:val="28"/>
          <w:szCs w:val="28"/>
        </w:rPr>
        <w:t>оспитатель: ос</w:t>
      </w:r>
      <w:r>
        <w:rPr>
          <w:rFonts w:ascii="Times New Roman" w:hAnsi="Times New Roman" w:cs="Times New Roman"/>
          <w:sz w:val="28"/>
          <w:szCs w:val="28"/>
        </w:rPr>
        <w:t>уществление методической  работы</w:t>
      </w:r>
      <w:r w:rsidR="00914A62" w:rsidRPr="00D75D90">
        <w:rPr>
          <w:rFonts w:ascii="Times New Roman" w:hAnsi="Times New Roman" w:cs="Times New Roman"/>
          <w:sz w:val="28"/>
          <w:szCs w:val="28"/>
        </w:rPr>
        <w:t xml:space="preserve">; организация консультаций, семинаров, педагогических советов; работа с отчетной документацией, </w:t>
      </w:r>
      <w:r w:rsidR="00A5482D" w:rsidRPr="00D75D90">
        <w:rPr>
          <w:rFonts w:ascii="Times New Roman" w:hAnsi="Times New Roman" w:cs="Times New Roman"/>
          <w:sz w:val="28"/>
          <w:szCs w:val="28"/>
        </w:rPr>
        <w:t xml:space="preserve">оформление педагогического опыта; планирование и мониторинг образовательной деятельности; </w:t>
      </w:r>
    </w:p>
    <w:p w:rsidR="008754A9" w:rsidRDefault="008754A9" w:rsidP="00D75D90">
      <w:pPr>
        <w:rPr>
          <w:rFonts w:ascii="Times New Roman" w:hAnsi="Times New Roman" w:cs="Times New Roman"/>
          <w:sz w:val="28"/>
          <w:szCs w:val="28"/>
        </w:rPr>
      </w:pPr>
    </w:p>
    <w:p w:rsidR="005153DB" w:rsidRPr="00D75D90" w:rsidRDefault="008754A9" w:rsidP="00D7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 учреждении функционирует  1 разновозрастная </w:t>
      </w:r>
      <w:r w:rsidR="00EC03D7" w:rsidRPr="00D75D90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. Для каждой возрастной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153DB" w:rsidRPr="00D75D90">
        <w:rPr>
          <w:rFonts w:ascii="Times New Roman" w:hAnsi="Times New Roman" w:cs="Times New Roman"/>
          <w:sz w:val="28"/>
          <w:szCs w:val="28"/>
        </w:rPr>
        <w:t>группы имеется всё необходимое для полноценного функционирования помещения: раздевальная, игровая, туалетная, умывальная комнаты.</w:t>
      </w:r>
    </w:p>
    <w:p w:rsidR="005153DB" w:rsidRPr="00D75D90" w:rsidRDefault="008754A9" w:rsidP="00D7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 созданы все условия для совместной деятельности воспитателя и детей, игр и самостоятельной деяте</w:t>
      </w:r>
      <w:r>
        <w:rPr>
          <w:rFonts w:ascii="Times New Roman" w:hAnsi="Times New Roman" w:cs="Times New Roman"/>
          <w:sz w:val="28"/>
          <w:szCs w:val="28"/>
        </w:rPr>
        <w:t>льности дошкольников. Дошкольное учреждение</w:t>
      </w:r>
      <w:r w:rsidR="009F4159">
        <w:rPr>
          <w:rFonts w:ascii="Times New Roman" w:hAnsi="Times New Roman" w:cs="Times New Roman"/>
          <w:sz w:val="28"/>
          <w:szCs w:val="28"/>
        </w:rPr>
        <w:t xml:space="preserve">  в достаточной степени оснащено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 современными играми, игрушками, мебелью, удобной и эстетичной, отвечающей возрастным требованиям, необходимой методической литературой и литературными произведениями различных фольклорных жанров для использования в работе с дошкольниками.</w:t>
      </w:r>
    </w:p>
    <w:p w:rsidR="005153DB" w:rsidRPr="00D75D90" w:rsidRDefault="005153DB" w:rsidP="00D75D90">
      <w:pPr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групповых помещений обеспечивает высокий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пособия, в том числе оригинальной конструкции, для интеллектуального, сенсорного развития, разных видов деятельности). </w:t>
      </w:r>
    </w:p>
    <w:p w:rsidR="005153DB" w:rsidRPr="00D75D90" w:rsidRDefault="005153DB" w:rsidP="00D75D90">
      <w:pPr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lastRenderedPageBreak/>
        <w:t>Развивающая предметно-прост</w:t>
      </w:r>
      <w:r w:rsidR="008754A9">
        <w:rPr>
          <w:rFonts w:ascii="Times New Roman" w:hAnsi="Times New Roman" w:cs="Times New Roman"/>
          <w:sz w:val="28"/>
          <w:szCs w:val="28"/>
        </w:rPr>
        <w:t>ранственная среда: физкультурный уголок, уголок</w:t>
      </w:r>
      <w:r w:rsidRPr="00D75D90">
        <w:rPr>
          <w:rFonts w:ascii="Times New Roman" w:hAnsi="Times New Roman" w:cs="Times New Roman"/>
          <w:sz w:val="28"/>
          <w:szCs w:val="28"/>
        </w:rPr>
        <w:t xml:space="preserve"> по</w:t>
      </w:r>
      <w:r w:rsidR="008754A9">
        <w:rPr>
          <w:rFonts w:ascii="Times New Roman" w:hAnsi="Times New Roman" w:cs="Times New Roman"/>
          <w:sz w:val="28"/>
          <w:szCs w:val="28"/>
        </w:rPr>
        <w:t xml:space="preserve"> ПДД,  уголок</w:t>
      </w:r>
      <w:r w:rsidRPr="00D75D90">
        <w:rPr>
          <w:rFonts w:ascii="Times New Roman" w:hAnsi="Times New Roman" w:cs="Times New Roman"/>
          <w:sz w:val="28"/>
          <w:szCs w:val="28"/>
        </w:rPr>
        <w:t xml:space="preserve"> экспериментирования постоянно пополняются, обновляются. Развивающая предметно-пространст</w:t>
      </w:r>
      <w:r w:rsidR="009F4159">
        <w:rPr>
          <w:rFonts w:ascii="Times New Roman" w:hAnsi="Times New Roman" w:cs="Times New Roman"/>
          <w:sz w:val="28"/>
          <w:szCs w:val="28"/>
        </w:rPr>
        <w:t xml:space="preserve">венная среда </w:t>
      </w:r>
      <w:r w:rsidRPr="00D75D90">
        <w:rPr>
          <w:rFonts w:ascii="Times New Roman" w:hAnsi="Times New Roman" w:cs="Times New Roman"/>
          <w:sz w:val="28"/>
          <w:szCs w:val="28"/>
        </w:rPr>
        <w:t xml:space="preserve">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ребёнка. </w:t>
      </w:r>
    </w:p>
    <w:p w:rsidR="005153DB" w:rsidRPr="00D75D90" w:rsidRDefault="005153DB" w:rsidP="00D75D90">
      <w:pPr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t>Библиотеки в детском саду нет.</w:t>
      </w:r>
    </w:p>
    <w:p w:rsidR="00497AC3" w:rsidRDefault="008754A9" w:rsidP="00D7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оборудован 1   прогулочный участок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 для воспитанников всех возрастных групп, которые оснащены уличным физкультурным и игровым оборудованием, прогулочными верандами.</w:t>
      </w:r>
    </w:p>
    <w:p w:rsidR="00D75D90" w:rsidRPr="005153DB" w:rsidRDefault="00D75D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5D90" w:rsidRPr="005153DB" w:rsidSect="00C0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886"/>
    <w:rsid w:val="00004C12"/>
    <w:rsid w:val="002A5BEC"/>
    <w:rsid w:val="004768B3"/>
    <w:rsid w:val="00497AC3"/>
    <w:rsid w:val="005153DB"/>
    <w:rsid w:val="00855129"/>
    <w:rsid w:val="008754A9"/>
    <w:rsid w:val="00914A62"/>
    <w:rsid w:val="009F4159"/>
    <w:rsid w:val="00A5482D"/>
    <w:rsid w:val="00BB4C40"/>
    <w:rsid w:val="00C03619"/>
    <w:rsid w:val="00D16511"/>
    <w:rsid w:val="00D75D90"/>
    <w:rsid w:val="00EC03D7"/>
    <w:rsid w:val="00EF6199"/>
    <w:rsid w:val="00FB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Работа</cp:lastModifiedBy>
  <cp:revision>9</cp:revision>
  <dcterms:created xsi:type="dcterms:W3CDTF">2019-08-28T06:11:00Z</dcterms:created>
  <dcterms:modified xsi:type="dcterms:W3CDTF">2020-05-18T13:10:00Z</dcterms:modified>
</cp:coreProperties>
</file>